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2F" w:rsidRPr="0049362F" w:rsidRDefault="0049362F" w:rsidP="0049362F">
      <w:pPr>
        <w:jc w:val="left"/>
        <w:rPr>
          <w:rFonts w:ascii="黑体" w:eastAsia="黑体" w:hAnsi="黑体"/>
          <w:sz w:val="32"/>
          <w:szCs w:val="32"/>
        </w:rPr>
      </w:pPr>
      <w:r w:rsidRPr="0049362F">
        <w:rPr>
          <w:rFonts w:ascii="黑体" w:eastAsia="黑体" w:hAnsi="黑体"/>
          <w:sz w:val="32"/>
          <w:szCs w:val="32"/>
        </w:rPr>
        <w:t>附件</w:t>
      </w:r>
      <w:r w:rsidRPr="0049362F">
        <w:rPr>
          <w:rFonts w:ascii="黑体" w:eastAsia="黑体" w:hAnsi="黑体" w:hint="eastAsia"/>
          <w:sz w:val="32"/>
          <w:szCs w:val="32"/>
        </w:rPr>
        <w:t>1</w:t>
      </w:r>
    </w:p>
    <w:p w:rsidR="0049362F" w:rsidRPr="0049362F" w:rsidRDefault="0049362F" w:rsidP="005077D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5077D9" w:rsidRDefault="005077D9" w:rsidP="005077D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82810">
        <w:rPr>
          <w:rFonts w:asciiTheme="majorEastAsia" w:eastAsiaTheme="majorEastAsia" w:hAnsiTheme="majorEastAsia" w:hint="eastAsia"/>
          <w:b/>
          <w:sz w:val="44"/>
          <w:szCs w:val="44"/>
        </w:rPr>
        <w:t>关于济南市实施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轻型汽车国家</w:t>
      </w:r>
      <w:r w:rsidRPr="00782810">
        <w:rPr>
          <w:rFonts w:asciiTheme="majorEastAsia" w:eastAsiaTheme="majorEastAsia" w:hAnsiTheme="majorEastAsia" w:hint="eastAsia"/>
          <w:b/>
          <w:sz w:val="44"/>
          <w:szCs w:val="44"/>
        </w:rPr>
        <w:t>第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六</w:t>
      </w:r>
      <w:r w:rsidRPr="00782810">
        <w:rPr>
          <w:rFonts w:asciiTheme="majorEastAsia" w:eastAsiaTheme="majorEastAsia" w:hAnsiTheme="majorEastAsia" w:hint="eastAsia"/>
          <w:b/>
          <w:sz w:val="44"/>
          <w:szCs w:val="44"/>
        </w:rPr>
        <w:t>阶段</w:t>
      </w:r>
    </w:p>
    <w:p w:rsidR="005077D9" w:rsidRDefault="005077D9" w:rsidP="005077D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82810">
        <w:rPr>
          <w:rFonts w:asciiTheme="majorEastAsia" w:eastAsiaTheme="majorEastAsia" w:hAnsiTheme="majorEastAsia" w:hint="eastAsia"/>
          <w:b/>
          <w:sz w:val="44"/>
          <w:szCs w:val="44"/>
        </w:rPr>
        <w:t>机动车排放标准的通告</w:t>
      </w:r>
    </w:p>
    <w:p w:rsidR="005077D9" w:rsidRPr="00853FC6" w:rsidRDefault="005077D9" w:rsidP="005077D9">
      <w:pPr>
        <w:jc w:val="center"/>
        <w:rPr>
          <w:rFonts w:ascii="楷体" w:eastAsia="楷体" w:hAnsi="楷体"/>
          <w:sz w:val="32"/>
          <w:szCs w:val="32"/>
        </w:rPr>
      </w:pPr>
      <w:r w:rsidRPr="00853FC6">
        <w:rPr>
          <w:rFonts w:ascii="楷体" w:eastAsia="楷体" w:hAnsi="楷体" w:hint="eastAsia"/>
          <w:sz w:val="32"/>
          <w:szCs w:val="32"/>
        </w:rPr>
        <w:t>（征求意见稿）</w:t>
      </w:r>
    </w:p>
    <w:p w:rsidR="005077D9" w:rsidRPr="00C3468E" w:rsidRDefault="005077D9" w:rsidP="005077D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5077D9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D91102">
        <w:rPr>
          <w:rFonts w:ascii="仿宋_GB2312" w:eastAsia="仿宋_GB2312" w:hAnsiTheme="majorEastAsia" w:hint="eastAsia"/>
          <w:sz w:val="32"/>
          <w:szCs w:val="32"/>
        </w:rPr>
        <w:t>为</w:t>
      </w:r>
      <w:r>
        <w:rPr>
          <w:rFonts w:ascii="仿宋_GB2312" w:eastAsia="仿宋_GB2312" w:hAnsiTheme="majorEastAsia" w:hint="eastAsia"/>
          <w:sz w:val="32"/>
          <w:szCs w:val="32"/>
        </w:rPr>
        <w:t>贯彻省生态环境厅等四部门</w:t>
      </w:r>
      <w:r w:rsidRPr="00D91102">
        <w:rPr>
          <w:rFonts w:ascii="仿宋_GB2312" w:eastAsia="仿宋_GB2312" w:hAnsiTheme="majorEastAsia" w:hint="eastAsia"/>
          <w:sz w:val="32"/>
          <w:szCs w:val="32"/>
        </w:rPr>
        <w:t>《关于山东省实施</w:t>
      </w:r>
      <w:r>
        <w:rPr>
          <w:rFonts w:ascii="仿宋_GB2312" w:eastAsia="仿宋_GB2312" w:hAnsiTheme="majorEastAsia" w:hint="eastAsia"/>
          <w:sz w:val="32"/>
          <w:szCs w:val="32"/>
        </w:rPr>
        <w:t>国家</w:t>
      </w:r>
      <w:r w:rsidRPr="00D91102">
        <w:rPr>
          <w:rFonts w:ascii="仿宋_GB2312" w:eastAsia="仿宋_GB2312" w:hAnsiTheme="majorEastAsia" w:hint="eastAsia"/>
          <w:sz w:val="32"/>
          <w:szCs w:val="32"/>
        </w:rPr>
        <w:t>第</w:t>
      </w:r>
      <w:r>
        <w:rPr>
          <w:rFonts w:ascii="仿宋_GB2312" w:eastAsia="仿宋_GB2312" w:hAnsiTheme="majorEastAsia" w:hint="eastAsia"/>
          <w:sz w:val="32"/>
          <w:szCs w:val="32"/>
        </w:rPr>
        <w:t>六</w:t>
      </w:r>
      <w:r w:rsidRPr="00D91102">
        <w:rPr>
          <w:rFonts w:ascii="仿宋_GB2312" w:eastAsia="仿宋_GB2312" w:hAnsiTheme="majorEastAsia" w:hint="eastAsia"/>
          <w:sz w:val="32"/>
          <w:szCs w:val="32"/>
        </w:rPr>
        <w:t>阶段机动车排放标准</w:t>
      </w:r>
      <w:r>
        <w:rPr>
          <w:rFonts w:ascii="仿宋_GB2312" w:eastAsia="仿宋_GB2312" w:hAnsiTheme="majorEastAsia" w:hint="eastAsia"/>
          <w:sz w:val="32"/>
          <w:szCs w:val="32"/>
        </w:rPr>
        <w:t>的通告</w:t>
      </w:r>
      <w:r w:rsidRPr="00D91102">
        <w:rPr>
          <w:rFonts w:ascii="仿宋_GB2312" w:eastAsia="仿宋_GB2312" w:hAnsiTheme="majorEastAsia" w:hint="eastAsia"/>
          <w:sz w:val="32"/>
          <w:szCs w:val="32"/>
        </w:rPr>
        <w:t>》</w:t>
      </w:r>
      <w:r>
        <w:rPr>
          <w:rFonts w:ascii="仿宋_GB2312" w:eastAsia="仿宋_GB2312" w:hAnsiTheme="majorEastAsia" w:hint="eastAsia"/>
          <w:sz w:val="32"/>
          <w:szCs w:val="32"/>
        </w:rPr>
        <w:t>（鲁环发</w:t>
      </w:r>
      <w:r w:rsidRPr="00D237C9">
        <w:rPr>
          <w:rFonts w:ascii="仿宋_GB2312" w:eastAsia="仿宋_GB2312" w:hAnsiTheme="majorEastAsia" w:hint="eastAsia"/>
          <w:sz w:val="32"/>
          <w:szCs w:val="32"/>
        </w:rPr>
        <w:t>〔</w:t>
      </w:r>
      <w:r>
        <w:rPr>
          <w:rFonts w:ascii="仿宋_GB2312" w:eastAsia="仿宋_GB2312" w:hAnsiTheme="majorEastAsia" w:hint="eastAsia"/>
          <w:sz w:val="32"/>
          <w:szCs w:val="32"/>
        </w:rPr>
        <w:t>2</w:t>
      </w:r>
      <w:r>
        <w:rPr>
          <w:rFonts w:ascii="仿宋_GB2312" w:eastAsia="仿宋_GB2312" w:hAnsiTheme="majorEastAsia"/>
          <w:sz w:val="32"/>
          <w:szCs w:val="32"/>
        </w:rPr>
        <w:t>019</w:t>
      </w:r>
      <w:r w:rsidRPr="00D237C9">
        <w:rPr>
          <w:rFonts w:ascii="仿宋_GB2312" w:eastAsia="仿宋_GB2312" w:hAnsiTheme="majorEastAsia" w:hint="eastAsia"/>
          <w:sz w:val="32"/>
          <w:szCs w:val="32"/>
        </w:rPr>
        <w:t>〕</w:t>
      </w:r>
      <w:r>
        <w:rPr>
          <w:rFonts w:ascii="仿宋_GB2312" w:eastAsia="仿宋_GB2312" w:hAnsiTheme="majorEastAsia" w:hint="eastAsia"/>
          <w:sz w:val="32"/>
          <w:szCs w:val="32"/>
        </w:rPr>
        <w:t>3</w:t>
      </w:r>
      <w:r>
        <w:rPr>
          <w:rFonts w:ascii="仿宋_GB2312" w:eastAsia="仿宋_GB2312" w:hAnsiTheme="majorEastAsia"/>
          <w:sz w:val="32"/>
          <w:szCs w:val="32"/>
        </w:rPr>
        <w:t>0</w:t>
      </w:r>
      <w:r>
        <w:rPr>
          <w:rFonts w:ascii="仿宋_GB2312" w:eastAsia="仿宋_GB2312" w:hAnsiTheme="majorEastAsia" w:hint="eastAsia"/>
          <w:sz w:val="32"/>
          <w:szCs w:val="32"/>
        </w:rPr>
        <w:t>号）</w:t>
      </w:r>
      <w:r w:rsidRPr="00D91102">
        <w:rPr>
          <w:rFonts w:ascii="仿宋_GB2312" w:eastAsia="仿宋_GB2312" w:hAnsiTheme="majorEastAsia" w:hint="eastAsia"/>
          <w:sz w:val="32"/>
          <w:szCs w:val="32"/>
        </w:rPr>
        <w:t>要求，</w:t>
      </w:r>
      <w:r>
        <w:rPr>
          <w:rFonts w:ascii="仿宋_GB2312" w:eastAsia="仿宋_GB2312" w:hAnsiTheme="majorEastAsia" w:hint="eastAsia"/>
          <w:sz w:val="32"/>
          <w:szCs w:val="32"/>
        </w:rPr>
        <w:t>改善</w:t>
      </w:r>
      <w:r w:rsidRPr="00D237C9">
        <w:rPr>
          <w:rFonts w:ascii="仿宋_GB2312" w:eastAsia="仿宋_GB2312" w:hAnsiTheme="majorEastAsia" w:hint="eastAsia"/>
          <w:sz w:val="32"/>
          <w:szCs w:val="32"/>
        </w:rPr>
        <w:t>我市大气环境质量，</w:t>
      </w:r>
      <w:r w:rsidRPr="00D91102">
        <w:rPr>
          <w:rFonts w:ascii="仿宋_GB2312" w:eastAsia="仿宋_GB2312" w:hAnsiTheme="majorEastAsia" w:hint="eastAsia"/>
          <w:sz w:val="32"/>
          <w:szCs w:val="32"/>
        </w:rPr>
        <w:t>实施</w:t>
      </w:r>
      <w:r>
        <w:rPr>
          <w:rFonts w:ascii="仿宋_GB2312" w:eastAsia="仿宋_GB2312" w:hAnsiTheme="majorEastAsia" w:hint="eastAsia"/>
          <w:sz w:val="32"/>
          <w:szCs w:val="32"/>
        </w:rPr>
        <w:t>《轻型汽车污染物排放限值及测量方法（中国第六阶段）》（G</w:t>
      </w:r>
      <w:r>
        <w:rPr>
          <w:rFonts w:ascii="仿宋_GB2312" w:eastAsia="仿宋_GB2312" w:hAnsiTheme="majorEastAsia"/>
          <w:sz w:val="32"/>
          <w:szCs w:val="32"/>
        </w:rPr>
        <w:t>B18352.6-2016</w:t>
      </w:r>
      <w:r>
        <w:rPr>
          <w:rFonts w:ascii="仿宋_GB2312" w:eastAsia="仿宋_GB2312" w:hAnsiTheme="majorEastAsia" w:hint="eastAsia"/>
          <w:sz w:val="32"/>
          <w:szCs w:val="32"/>
        </w:rPr>
        <w:t>）排放标准</w:t>
      </w:r>
      <w:r w:rsidRPr="00D91102">
        <w:rPr>
          <w:rFonts w:ascii="仿宋_GB2312" w:eastAsia="仿宋_GB2312" w:hAnsiTheme="majorEastAsia" w:hint="eastAsia"/>
          <w:sz w:val="32"/>
          <w:szCs w:val="32"/>
        </w:rPr>
        <w:t>。</w:t>
      </w:r>
      <w:r w:rsidRPr="009A0E4F">
        <w:rPr>
          <w:rFonts w:ascii="仿宋_GB2312" w:eastAsia="仿宋_GB2312" w:hAnsiTheme="majorEastAsia" w:hint="eastAsia"/>
          <w:sz w:val="32"/>
          <w:szCs w:val="32"/>
        </w:rPr>
        <w:t>经市政府同意，</w:t>
      </w:r>
      <w:r w:rsidRPr="00D91102">
        <w:rPr>
          <w:rFonts w:ascii="仿宋_GB2312" w:eastAsia="仿宋_GB2312" w:hAnsiTheme="majorEastAsia" w:hint="eastAsia"/>
          <w:sz w:val="32"/>
          <w:szCs w:val="32"/>
        </w:rPr>
        <w:t>现就有关</w:t>
      </w:r>
      <w:r>
        <w:rPr>
          <w:rFonts w:ascii="仿宋_GB2312" w:eastAsia="仿宋_GB2312" w:hAnsiTheme="majorEastAsia" w:hint="eastAsia"/>
          <w:sz w:val="32"/>
          <w:szCs w:val="32"/>
        </w:rPr>
        <w:t>事项</w:t>
      </w:r>
      <w:r w:rsidRPr="00D91102">
        <w:rPr>
          <w:rFonts w:ascii="仿宋_GB2312" w:eastAsia="仿宋_GB2312" w:hAnsiTheme="majorEastAsia" w:hint="eastAsia"/>
          <w:sz w:val="32"/>
          <w:szCs w:val="32"/>
        </w:rPr>
        <w:t>通告如下：</w:t>
      </w:r>
    </w:p>
    <w:p w:rsidR="005077D9" w:rsidRPr="0007062F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一、</w:t>
      </w:r>
      <w:r w:rsidRPr="0007062F">
        <w:rPr>
          <w:rFonts w:ascii="仿宋_GB2312" w:eastAsia="仿宋_GB2312" w:hAnsiTheme="majorEastAsia" w:hint="eastAsia"/>
          <w:sz w:val="32"/>
          <w:szCs w:val="32"/>
        </w:rPr>
        <w:t>自2019年7月1日起，在</w:t>
      </w:r>
      <w:r>
        <w:rPr>
          <w:rFonts w:ascii="仿宋_GB2312" w:eastAsia="仿宋_GB2312" w:hAnsiTheme="majorEastAsia" w:hint="eastAsia"/>
          <w:sz w:val="32"/>
          <w:szCs w:val="32"/>
        </w:rPr>
        <w:t>我市</w:t>
      </w:r>
      <w:r w:rsidRPr="0007062F">
        <w:rPr>
          <w:rFonts w:ascii="仿宋_GB2312" w:eastAsia="仿宋_GB2312" w:hAnsiTheme="majorEastAsia" w:hint="eastAsia"/>
          <w:sz w:val="32"/>
          <w:szCs w:val="32"/>
        </w:rPr>
        <w:t>行政区域内进口、销售和注册登记的新生产轻型汽车应当符合国家6a或6b阶段排放标准要求；停止进口、销售和注册登记达不到国家6a阶段排放标准的新生产轻型汽车。</w:t>
      </w:r>
    </w:p>
    <w:p w:rsidR="005077D9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07062F">
        <w:rPr>
          <w:rFonts w:ascii="仿宋_GB2312" w:eastAsia="仿宋_GB2312" w:hAnsiTheme="majorEastAsia" w:hint="eastAsia"/>
          <w:sz w:val="32"/>
          <w:szCs w:val="32"/>
        </w:rPr>
        <w:t>自2023年7月1日起，在</w:t>
      </w:r>
      <w:r>
        <w:rPr>
          <w:rFonts w:ascii="仿宋_GB2312" w:eastAsia="仿宋_GB2312" w:hAnsiTheme="majorEastAsia" w:hint="eastAsia"/>
          <w:sz w:val="32"/>
          <w:szCs w:val="32"/>
        </w:rPr>
        <w:t>我市</w:t>
      </w:r>
      <w:r w:rsidRPr="0007062F">
        <w:rPr>
          <w:rFonts w:ascii="仿宋_GB2312" w:eastAsia="仿宋_GB2312" w:hAnsiTheme="majorEastAsia" w:hint="eastAsia"/>
          <w:sz w:val="32"/>
          <w:szCs w:val="32"/>
        </w:rPr>
        <w:t>行政区域内进口、销售和注册登记的新生产轻型汽车应当符合国家6b阶段排放标准要求；停止进口、销售和注册登记达不到国家6b阶段排放标准的新生产轻型汽车。</w:t>
      </w:r>
    </w:p>
    <w:p w:rsidR="005077D9" w:rsidRPr="0007062F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E91D87">
        <w:rPr>
          <w:rFonts w:ascii="仿宋_GB2312" w:eastAsia="仿宋_GB2312" w:hAnsiTheme="majorEastAsia" w:hint="eastAsia"/>
          <w:sz w:val="32"/>
          <w:szCs w:val="32"/>
        </w:rPr>
        <w:t>本通告所称轻型汽车</w:t>
      </w:r>
      <w:r>
        <w:rPr>
          <w:rFonts w:ascii="仿宋_GB2312" w:eastAsia="仿宋_GB2312" w:hAnsiTheme="majorEastAsia" w:hint="eastAsia"/>
          <w:sz w:val="32"/>
          <w:szCs w:val="32"/>
        </w:rPr>
        <w:t>，</w:t>
      </w:r>
      <w:r w:rsidRPr="00E91D87">
        <w:rPr>
          <w:rFonts w:ascii="仿宋_GB2312" w:eastAsia="仿宋_GB2312" w:hAnsiTheme="majorEastAsia" w:hint="eastAsia"/>
          <w:sz w:val="32"/>
          <w:szCs w:val="32"/>
        </w:rPr>
        <w:t>指最大总质量</w:t>
      </w:r>
      <w:r>
        <w:rPr>
          <w:rFonts w:ascii="仿宋_GB2312" w:eastAsia="仿宋_GB2312" w:hAnsiTheme="majorEastAsia" w:hint="eastAsia"/>
          <w:sz w:val="32"/>
          <w:szCs w:val="32"/>
        </w:rPr>
        <w:t>为</w:t>
      </w:r>
      <w:r w:rsidRPr="00E91D87">
        <w:rPr>
          <w:rFonts w:ascii="仿宋_GB2312" w:eastAsia="仿宋_GB2312" w:hAnsiTheme="majorEastAsia" w:hint="eastAsia"/>
          <w:sz w:val="32"/>
          <w:szCs w:val="32"/>
        </w:rPr>
        <w:t>3500kg</w:t>
      </w:r>
      <w:r>
        <w:rPr>
          <w:rFonts w:ascii="仿宋_GB2312" w:eastAsia="仿宋_GB2312" w:hAnsiTheme="majorEastAsia" w:hint="eastAsia"/>
          <w:sz w:val="32"/>
          <w:szCs w:val="32"/>
        </w:rPr>
        <w:t>（含）以下、以点燃式发动机或压燃式发动机为动力、最大设计车速大于或等于5</w:t>
      </w:r>
      <w:r>
        <w:rPr>
          <w:rFonts w:ascii="仿宋_GB2312" w:eastAsia="仿宋_GB2312" w:hAnsiTheme="majorEastAsia"/>
          <w:sz w:val="32"/>
          <w:szCs w:val="32"/>
        </w:rPr>
        <w:t>0km/h</w:t>
      </w:r>
      <w:r w:rsidRPr="00E91D87">
        <w:rPr>
          <w:rFonts w:ascii="仿宋_GB2312" w:eastAsia="仿宋_GB2312" w:hAnsiTheme="majorEastAsia" w:hint="eastAsia"/>
          <w:sz w:val="32"/>
          <w:szCs w:val="32"/>
        </w:rPr>
        <w:t>的</w:t>
      </w:r>
      <w:r>
        <w:rPr>
          <w:rFonts w:ascii="仿宋_GB2312" w:eastAsia="仿宋_GB2312" w:hAnsiTheme="majorEastAsia" w:hint="eastAsia"/>
          <w:sz w:val="32"/>
          <w:szCs w:val="32"/>
        </w:rPr>
        <w:t>汽车。</w:t>
      </w:r>
    </w:p>
    <w:p w:rsidR="005077D9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lastRenderedPageBreak/>
        <w:t>二、</w:t>
      </w:r>
      <w:r w:rsidRPr="009937D2">
        <w:rPr>
          <w:rFonts w:ascii="仿宋_GB2312" w:eastAsia="仿宋_GB2312" w:hAnsiTheme="majorEastAsia" w:hint="eastAsia"/>
          <w:sz w:val="32"/>
          <w:szCs w:val="32"/>
        </w:rPr>
        <w:t>市公安机关交通管理部门对在本市办理新购注册登记</w:t>
      </w:r>
      <w:r>
        <w:rPr>
          <w:rFonts w:ascii="仿宋_GB2312" w:eastAsia="仿宋_GB2312" w:hAnsiTheme="majorEastAsia" w:hint="eastAsia"/>
          <w:sz w:val="32"/>
          <w:szCs w:val="32"/>
        </w:rPr>
        <w:t>轻型汽车</w:t>
      </w:r>
      <w:r w:rsidRPr="009937D2">
        <w:rPr>
          <w:rFonts w:ascii="仿宋_GB2312" w:eastAsia="仿宋_GB2312" w:hAnsiTheme="majorEastAsia" w:hint="eastAsia"/>
          <w:sz w:val="32"/>
          <w:szCs w:val="32"/>
        </w:rPr>
        <w:t>的排放标准进行核查，</w:t>
      </w:r>
      <w:r w:rsidRPr="001C083A">
        <w:rPr>
          <w:rFonts w:ascii="仿宋_GB2312" w:eastAsia="仿宋_GB2312" w:hAnsiTheme="majorEastAsia" w:hint="eastAsia"/>
          <w:sz w:val="32"/>
          <w:szCs w:val="32"/>
        </w:rPr>
        <w:t>自</w:t>
      </w:r>
      <w:r w:rsidRPr="0074499D">
        <w:rPr>
          <w:rFonts w:ascii="仿宋_GB2312" w:eastAsia="仿宋_GB2312" w:hAnsiTheme="majorEastAsia" w:hint="eastAsia"/>
          <w:sz w:val="32"/>
          <w:szCs w:val="32"/>
        </w:rPr>
        <w:t>本通告规定的标准实施</w:t>
      </w:r>
      <w:r w:rsidRPr="001C083A">
        <w:rPr>
          <w:rFonts w:ascii="仿宋_GB2312" w:eastAsia="仿宋_GB2312" w:hAnsiTheme="majorEastAsia" w:hint="eastAsia"/>
          <w:sz w:val="32"/>
          <w:szCs w:val="32"/>
        </w:rPr>
        <w:t>之日起</w:t>
      </w:r>
      <w:r>
        <w:rPr>
          <w:rFonts w:ascii="仿宋_GB2312" w:eastAsia="仿宋_GB2312" w:hAnsiTheme="majorEastAsia" w:hint="eastAsia"/>
          <w:sz w:val="32"/>
          <w:szCs w:val="32"/>
        </w:rPr>
        <w:t>，不符合要求的</w:t>
      </w:r>
      <w:r w:rsidRPr="009937D2">
        <w:rPr>
          <w:rFonts w:ascii="仿宋_GB2312" w:eastAsia="仿宋_GB2312" w:hAnsiTheme="majorEastAsia" w:hint="eastAsia"/>
          <w:sz w:val="32"/>
          <w:szCs w:val="32"/>
        </w:rPr>
        <w:t>，不予办理注册登记</w:t>
      </w:r>
      <w:r w:rsidR="00692D44" w:rsidRPr="00692D44">
        <w:rPr>
          <w:rFonts w:ascii="仿宋_GB2312" w:eastAsia="仿宋_GB2312" w:hAnsiTheme="majorEastAsia" w:hint="eastAsia"/>
          <w:sz w:val="32"/>
          <w:szCs w:val="32"/>
        </w:rPr>
        <w:t>业务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5077D9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三、</w:t>
      </w:r>
      <w:r w:rsidRPr="009937D2">
        <w:rPr>
          <w:rFonts w:ascii="仿宋_GB2312" w:eastAsia="仿宋_GB2312" w:hAnsiTheme="majorEastAsia" w:hint="eastAsia"/>
          <w:sz w:val="32"/>
          <w:szCs w:val="32"/>
        </w:rPr>
        <w:t>市</w:t>
      </w:r>
      <w:r w:rsidR="00452F5B">
        <w:rPr>
          <w:rFonts w:ascii="仿宋_GB2312" w:eastAsia="仿宋_GB2312" w:hAnsiTheme="majorEastAsia" w:hint="eastAsia"/>
          <w:sz w:val="32"/>
          <w:szCs w:val="32"/>
        </w:rPr>
        <w:t>生态环境</w:t>
      </w:r>
      <w:r>
        <w:rPr>
          <w:rFonts w:ascii="仿宋_GB2312" w:eastAsia="仿宋_GB2312" w:hAnsiTheme="majorEastAsia" w:hint="eastAsia"/>
          <w:sz w:val="32"/>
          <w:szCs w:val="32"/>
        </w:rPr>
        <w:t>主管</w:t>
      </w:r>
      <w:r w:rsidRPr="009937D2">
        <w:rPr>
          <w:rFonts w:ascii="仿宋_GB2312" w:eastAsia="仿宋_GB2312" w:hAnsiTheme="majorEastAsia" w:hint="eastAsia"/>
          <w:sz w:val="32"/>
          <w:szCs w:val="32"/>
        </w:rPr>
        <w:t>部门</w:t>
      </w:r>
      <w:r>
        <w:rPr>
          <w:rFonts w:ascii="仿宋_GB2312" w:eastAsia="仿宋_GB2312" w:hAnsiTheme="majorEastAsia" w:hint="eastAsia"/>
          <w:sz w:val="32"/>
          <w:szCs w:val="32"/>
        </w:rPr>
        <w:t>按照《济南市人民政府关于进一步加强外埠转入机动车管理的通告》（济政发</w:t>
      </w:r>
      <w:r w:rsidRPr="00D237C9">
        <w:rPr>
          <w:rFonts w:ascii="仿宋_GB2312" w:eastAsia="仿宋_GB2312" w:hAnsiTheme="majorEastAsia" w:hint="eastAsia"/>
          <w:sz w:val="32"/>
          <w:szCs w:val="32"/>
        </w:rPr>
        <w:t>〔</w:t>
      </w:r>
      <w:r>
        <w:rPr>
          <w:rFonts w:ascii="仿宋_GB2312" w:eastAsia="仿宋_GB2312" w:hAnsiTheme="majorEastAsia" w:hint="eastAsia"/>
          <w:sz w:val="32"/>
          <w:szCs w:val="32"/>
        </w:rPr>
        <w:t>2</w:t>
      </w:r>
      <w:r>
        <w:rPr>
          <w:rFonts w:ascii="仿宋_GB2312" w:eastAsia="仿宋_GB2312" w:hAnsiTheme="majorEastAsia"/>
          <w:sz w:val="32"/>
          <w:szCs w:val="32"/>
        </w:rPr>
        <w:t>018</w:t>
      </w:r>
      <w:r w:rsidRPr="00D237C9">
        <w:rPr>
          <w:rFonts w:ascii="仿宋_GB2312" w:eastAsia="仿宋_GB2312" w:hAnsiTheme="majorEastAsia" w:hint="eastAsia"/>
          <w:sz w:val="32"/>
          <w:szCs w:val="32"/>
        </w:rPr>
        <w:t>〕</w:t>
      </w:r>
      <w:r>
        <w:rPr>
          <w:rFonts w:ascii="仿宋_GB2312" w:eastAsia="仿宋_GB2312" w:hAnsiTheme="majorEastAsia"/>
          <w:sz w:val="32"/>
          <w:szCs w:val="32"/>
        </w:rPr>
        <w:t>22</w:t>
      </w:r>
      <w:r>
        <w:rPr>
          <w:rFonts w:ascii="仿宋_GB2312" w:eastAsia="仿宋_GB2312" w:hAnsiTheme="majorEastAsia" w:hint="eastAsia"/>
          <w:sz w:val="32"/>
          <w:szCs w:val="32"/>
        </w:rPr>
        <w:t>号）要求，</w:t>
      </w:r>
      <w:r w:rsidRPr="009937D2">
        <w:rPr>
          <w:rFonts w:ascii="仿宋_GB2312" w:eastAsia="仿宋_GB2312" w:hAnsiTheme="majorEastAsia" w:hint="eastAsia"/>
          <w:sz w:val="32"/>
          <w:szCs w:val="32"/>
        </w:rPr>
        <w:t>对</w:t>
      </w:r>
      <w:r>
        <w:rPr>
          <w:rFonts w:ascii="仿宋_GB2312" w:eastAsia="仿宋_GB2312" w:hAnsiTheme="majorEastAsia" w:hint="eastAsia"/>
          <w:sz w:val="32"/>
          <w:szCs w:val="32"/>
        </w:rPr>
        <w:t>外埠</w:t>
      </w:r>
      <w:r w:rsidRPr="009937D2">
        <w:rPr>
          <w:rFonts w:ascii="仿宋_GB2312" w:eastAsia="仿宋_GB2312" w:hAnsiTheme="majorEastAsia" w:hint="eastAsia"/>
          <w:sz w:val="32"/>
          <w:szCs w:val="32"/>
        </w:rPr>
        <w:t>转入</w:t>
      </w:r>
      <w:r>
        <w:rPr>
          <w:rFonts w:ascii="仿宋_GB2312" w:eastAsia="仿宋_GB2312" w:hAnsiTheme="majorEastAsia" w:hint="eastAsia"/>
          <w:sz w:val="32"/>
          <w:szCs w:val="32"/>
        </w:rPr>
        <w:t>的轻型汽车的排放标准</w:t>
      </w:r>
      <w:r w:rsidRPr="009937D2">
        <w:rPr>
          <w:rFonts w:ascii="仿宋_GB2312" w:eastAsia="仿宋_GB2312" w:hAnsiTheme="majorEastAsia" w:hint="eastAsia"/>
          <w:sz w:val="32"/>
          <w:szCs w:val="32"/>
        </w:rPr>
        <w:t>进行审核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  <w:r w:rsidR="009476FB">
        <w:rPr>
          <w:rFonts w:ascii="仿宋_GB2312" w:eastAsia="仿宋_GB2312" w:hAnsiTheme="majorEastAsia" w:hint="eastAsia"/>
          <w:sz w:val="32"/>
          <w:szCs w:val="32"/>
        </w:rPr>
        <w:t>2</w:t>
      </w:r>
      <w:r w:rsidR="009476FB">
        <w:rPr>
          <w:rFonts w:ascii="仿宋_GB2312" w:eastAsia="仿宋_GB2312" w:hAnsiTheme="majorEastAsia"/>
          <w:sz w:val="32"/>
          <w:szCs w:val="32"/>
        </w:rPr>
        <w:t>020</w:t>
      </w:r>
      <w:r w:rsidR="009476FB">
        <w:rPr>
          <w:rFonts w:ascii="仿宋_GB2312" w:eastAsia="仿宋_GB2312" w:hAnsiTheme="majorEastAsia" w:hint="eastAsia"/>
          <w:sz w:val="32"/>
          <w:szCs w:val="32"/>
        </w:rPr>
        <w:t>年6月</w:t>
      </w:r>
      <w:r w:rsidR="009476FB">
        <w:rPr>
          <w:rFonts w:ascii="仿宋_GB2312" w:eastAsia="仿宋_GB2312" w:hAnsiTheme="majorEastAsia"/>
          <w:sz w:val="32"/>
          <w:szCs w:val="32"/>
        </w:rPr>
        <w:t>30</w:t>
      </w:r>
      <w:r w:rsidR="009476FB">
        <w:rPr>
          <w:rFonts w:ascii="仿宋_GB2312" w:eastAsia="仿宋_GB2312" w:hAnsiTheme="majorEastAsia" w:hint="eastAsia"/>
          <w:sz w:val="32"/>
          <w:szCs w:val="32"/>
        </w:rPr>
        <w:t>日</w:t>
      </w:r>
      <w:r w:rsidR="00AE64AD">
        <w:rPr>
          <w:rFonts w:ascii="仿宋_GB2312" w:eastAsia="仿宋_GB2312" w:hAnsiTheme="majorEastAsia" w:hint="eastAsia"/>
          <w:sz w:val="32"/>
          <w:szCs w:val="32"/>
        </w:rPr>
        <w:t>前</w:t>
      </w:r>
      <w:r w:rsidR="007057D9">
        <w:rPr>
          <w:rFonts w:ascii="仿宋_GB2312" w:eastAsia="仿宋_GB2312" w:hAnsiTheme="majorEastAsia" w:hint="eastAsia"/>
          <w:sz w:val="32"/>
          <w:szCs w:val="32"/>
        </w:rPr>
        <w:t>，</w:t>
      </w:r>
      <w:r w:rsidR="00AE64AD">
        <w:rPr>
          <w:rFonts w:ascii="仿宋_GB2312" w:eastAsia="仿宋_GB2312" w:hAnsiTheme="majorEastAsia" w:hint="eastAsia"/>
          <w:sz w:val="32"/>
          <w:szCs w:val="32"/>
        </w:rPr>
        <w:t>外埠转入</w:t>
      </w:r>
      <w:r w:rsidR="00F32F69">
        <w:rPr>
          <w:rFonts w:ascii="仿宋_GB2312" w:eastAsia="仿宋_GB2312" w:hAnsiTheme="majorEastAsia" w:hint="eastAsia"/>
          <w:sz w:val="32"/>
          <w:szCs w:val="32"/>
        </w:rPr>
        <w:t>机动车</w:t>
      </w:r>
      <w:r w:rsidR="00AE64AD">
        <w:rPr>
          <w:rFonts w:ascii="仿宋_GB2312" w:eastAsia="仿宋_GB2312" w:hAnsiTheme="majorEastAsia" w:hint="eastAsia"/>
          <w:sz w:val="32"/>
          <w:szCs w:val="32"/>
        </w:rPr>
        <w:t>应达到国五排放标准，</w:t>
      </w:r>
      <w:r w:rsidRPr="001C083A">
        <w:rPr>
          <w:rFonts w:ascii="仿宋_GB2312" w:eastAsia="仿宋_GB2312" w:hAnsiTheme="majorEastAsia" w:hint="eastAsia"/>
          <w:sz w:val="32"/>
          <w:szCs w:val="32"/>
        </w:rPr>
        <w:t>自</w:t>
      </w:r>
      <w:r>
        <w:rPr>
          <w:rFonts w:ascii="仿宋_GB2312" w:eastAsia="仿宋_GB2312" w:hAnsiTheme="majorEastAsia" w:hint="eastAsia"/>
          <w:sz w:val="32"/>
          <w:szCs w:val="32"/>
        </w:rPr>
        <w:t>2</w:t>
      </w:r>
      <w:r>
        <w:rPr>
          <w:rFonts w:ascii="仿宋_GB2312" w:eastAsia="仿宋_GB2312" w:hAnsiTheme="majorEastAsia"/>
          <w:sz w:val="32"/>
          <w:szCs w:val="32"/>
        </w:rPr>
        <w:t>020</w:t>
      </w:r>
      <w:r>
        <w:rPr>
          <w:rFonts w:ascii="仿宋_GB2312" w:eastAsia="仿宋_GB2312" w:hAnsiTheme="majorEastAsia" w:hint="eastAsia"/>
          <w:sz w:val="32"/>
          <w:szCs w:val="32"/>
        </w:rPr>
        <w:t>年7月1日起，</w:t>
      </w:r>
      <w:r w:rsidR="00F32F69">
        <w:rPr>
          <w:rFonts w:ascii="仿宋_GB2312" w:eastAsia="仿宋_GB2312" w:hAnsiTheme="majorEastAsia" w:hint="eastAsia"/>
          <w:sz w:val="32"/>
          <w:szCs w:val="32"/>
        </w:rPr>
        <w:t>外埠转入轻型汽车应达到国六排放标准</w:t>
      </w:r>
      <w:r w:rsidR="007057D9">
        <w:rPr>
          <w:rFonts w:ascii="仿宋_GB2312" w:eastAsia="仿宋_GB2312" w:hAnsiTheme="majorEastAsia" w:hint="eastAsia"/>
          <w:sz w:val="32"/>
          <w:szCs w:val="32"/>
        </w:rPr>
        <w:t>。</w:t>
      </w:r>
      <w:r w:rsidR="00F72429">
        <w:rPr>
          <w:rFonts w:ascii="仿宋_GB2312" w:eastAsia="仿宋_GB2312" w:hAnsiTheme="majorEastAsia" w:hint="eastAsia"/>
          <w:sz w:val="32"/>
          <w:szCs w:val="32"/>
        </w:rPr>
        <w:t>对</w:t>
      </w:r>
      <w:r>
        <w:rPr>
          <w:rFonts w:ascii="仿宋_GB2312" w:eastAsia="仿宋_GB2312" w:hAnsiTheme="majorEastAsia" w:hint="eastAsia"/>
          <w:sz w:val="32"/>
          <w:szCs w:val="32"/>
        </w:rPr>
        <w:t>不符合要求的</w:t>
      </w:r>
      <w:r w:rsidRPr="009937D2">
        <w:rPr>
          <w:rFonts w:ascii="仿宋_GB2312" w:eastAsia="仿宋_GB2312" w:hAnsiTheme="majorEastAsia" w:hint="eastAsia"/>
          <w:sz w:val="32"/>
          <w:szCs w:val="32"/>
        </w:rPr>
        <w:t>，市公安机关交通管理部门不予办理</w:t>
      </w:r>
      <w:r>
        <w:rPr>
          <w:rFonts w:ascii="仿宋_GB2312" w:eastAsia="仿宋_GB2312" w:hAnsiTheme="majorEastAsia" w:hint="eastAsia"/>
          <w:sz w:val="32"/>
          <w:szCs w:val="32"/>
        </w:rPr>
        <w:t>登记</w:t>
      </w:r>
      <w:r w:rsidR="0072479B">
        <w:rPr>
          <w:rFonts w:ascii="仿宋_GB2312" w:eastAsia="仿宋_GB2312" w:hAnsiTheme="majorEastAsia" w:hint="eastAsia"/>
          <w:sz w:val="32"/>
          <w:szCs w:val="32"/>
        </w:rPr>
        <w:t>业务</w:t>
      </w:r>
      <w:r w:rsidRPr="009937D2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5077D9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四、</w:t>
      </w:r>
      <w:r w:rsidRPr="0074499D">
        <w:rPr>
          <w:rFonts w:ascii="仿宋_GB2312" w:eastAsia="仿宋_GB2312" w:hAnsiTheme="majorEastAsia" w:hint="eastAsia"/>
          <w:sz w:val="32"/>
          <w:szCs w:val="32"/>
        </w:rPr>
        <w:t>在本通告规定的标准实施日期前</w:t>
      </w:r>
      <w:r>
        <w:rPr>
          <w:rFonts w:ascii="仿宋_GB2312" w:eastAsia="仿宋_GB2312" w:hAnsiTheme="majorEastAsia" w:hint="eastAsia"/>
          <w:sz w:val="32"/>
          <w:szCs w:val="32"/>
        </w:rPr>
        <w:t>，</w:t>
      </w:r>
      <w:r w:rsidRPr="0074499D">
        <w:rPr>
          <w:rFonts w:ascii="仿宋_GB2312" w:eastAsia="仿宋_GB2312" w:hAnsiTheme="majorEastAsia" w:hint="eastAsia"/>
          <w:sz w:val="32"/>
          <w:szCs w:val="32"/>
        </w:rPr>
        <w:t>已购买的符合</w:t>
      </w:r>
      <w:r>
        <w:rPr>
          <w:rFonts w:ascii="仿宋_GB2312" w:eastAsia="仿宋_GB2312" w:hAnsiTheme="majorEastAsia" w:hint="eastAsia"/>
          <w:sz w:val="32"/>
          <w:szCs w:val="32"/>
        </w:rPr>
        <w:t>国家</w:t>
      </w:r>
      <w:r w:rsidRPr="0074499D">
        <w:rPr>
          <w:rFonts w:ascii="仿宋_GB2312" w:eastAsia="仿宋_GB2312" w:hAnsiTheme="majorEastAsia" w:hint="eastAsia"/>
          <w:sz w:val="32"/>
          <w:szCs w:val="32"/>
        </w:rPr>
        <w:t>第五阶段</w:t>
      </w:r>
      <w:r>
        <w:rPr>
          <w:rFonts w:ascii="仿宋_GB2312" w:eastAsia="仿宋_GB2312" w:hAnsiTheme="majorEastAsia" w:hint="eastAsia"/>
          <w:sz w:val="32"/>
          <w:szCs w:val="32"/>
        </w:rPr>
        <w:t>机动车</w:t>
      </w:r>
      <w:r w:rsidRPr="0074499D">
        <w:rPr>
          <w:rFonts w:ascii="仿宋_GB2312" w:eastAsia="仿宋_GB2312" w:hAnsiTheme="majorEastAsia" w:hint="eastAsia"/>
          <w:sz w:val="32"/>
          <w:szCs w:val="32"/>
        </w:rPr>
        <w:t>排放标准要求的</w:t>
      </w:r>
      <w:r>
        <w:rPr>
          <w:rFonts w:ascii="仿宋_GB2312" w:eastAsia="仿宋_GB2312" w:hAnsiTheme="majorEastAsia" w:hint="eastAsia"/>
          <w:sz w:val="32"/>
          <w:szCs w:val="32"/>
        </w:rPr>
        <w:t>轻型汽车</w:t>
      </w:r>
      <w:r w:rsidRPr="0074499D">
        <w:rPr>
          <w:rFonts w:ascii="仿宋_GB2312" w:eastAsia="仿宋_GB2312" w:hAnsiTheme="majorEastAsia" w:hint="eastAsia"/>
          <w:sz w:val="32"/>
          <w:szCs w:val="32"/>
        </w:rPr>
        <w:t>，</w:t>
      </w:r>
      <w:r w:rsidRPr="005A5A46">
        <w:rPr>
          <w:rFonts w:ascii="仿宋_GB2312" w:eastAsia="仿宋_GB2312" w:hAnsiTheme="majorEastAsia" w:hint="eastAsia"/>
          <w:sz w:val="32"/>
          <w:szCs w:val="32"/>
        </w:rPr>
        <w:t>自</w:t>
      </w:r>
      <w:r>
        <w:rPr>
          <w:rFonts w:ascii="仿宋_GB2312" w:eastAsia="仿宋_GB2312" w:hAnsiTheme="majorEastAsia" w:hint="eastAsia"/>
          <w:sz w:val="32"/>
          <w:szCs w:val="32"/>
        </w:rPr>
        <w:t>购车</w:t>
      </w:r>
      <w:r w:rsidRPr="005A5A46">
        <w:rPr>
          <w:rFonts w:ascii="仿宋_GB2312" w:eastAsia="仿宋_GB2312" w:hAnsiTheme="majorEastAsia" w:hint="eastAsia"/>
          <w:sz w:val="32"/>
          <w:szCs w:val="32"/>
        </w:rPr>
        <w:t>发票开具之日起三个月</w:t>
      </w:r>
      <w:r>
        <w:rPr>
          <w:rFonts w:ascii="仿宋_GB2312" w:eastAsia="仿宋_GB2312" w:hAnsiTheme="majorEastAsia" w:hint="eastAsia"/>
          <w:sz w:val="32"/>
          <w:szCs w:val="32"/>
        </w:rPr>
        <w:t>内，市公安机关交通管理部门</w:t>
      </w:r>
      <w:r w:rsidRPr="005A5A46">
        <w:rPr>
          <w:rFonts w:ascii="仿宋_GB2312" w:eastAsia="仿宋_GB2312" w:hAnsiTheme="majorEastAsia" w:hint="eastAsia"/>
          <w:sz w:val="32"/>
          <w:szCs w:val="32"/>
        </w:rPr>
        <w:t>可继续办理车辆注册登记</w:t>
      </w:r>
      <w:r w:rsidR="00465ED7">
        <w:rPr>
          <w:rFonts w:ascii="仿宋_GB2312" w:eastAsia="仿宋_GB2312" w:hAnsiTheme="majorEastAsia" w:hint="eastAsia"/>
          <w:sz w:val="32"/>
          <w:szCs w:val="32"/>
        </w:rPr>
        <w:t>业务</w:t>
      </w:r>
      <w:r w:rsidRPr="005A5A46">
        <w:rPr>
          <w:rFonts w:ascii="仿宋_GB2312" w:eastAsia="仿宋_GB2312" w:hAnsiTheme="majorEastAsia" w:hint="eastAsia"/>
          <w:sz w:val="32"/>
          <w:szCs w:val="32"/>
        </w:rPr>
        <w:t>，逾期不再办理</w:t>
      </w:r>
      <w:r>
        <w:rPr>
          <w:rFonts w:ascii="仿宋_GB2312" w:eastAsia="仿宋_GB2312" w:hAnsiTheme="majorEastAsia" w:hint="eastAsia"/>
          <w:sz w:val="32"/>
          <w:szCs w:val="32"/>
        </w:rPr>
        <w:t>。</w:t>
      </w:r>
      <w:bookmarkStart w:id="0" w:name="_Hlk882213"/>
    </w:p>
    <w:bookmarkEnd w:id="0"/>
    <w:p w:rsidR="005077D9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0D6DE1">
        <w:rPr>
          <w:rFonts w:ascii="仿宋_GB2312" w:eastAsia="仿宋_GB2312" w:hAnsiTheme="majorEastAsia" w:hint="eastAsia"/>
          <w:sz w:val="32"/>
          <w:szCs w:val="32"/>
        </w:rPr>
        <w:t>各机动车</w:t>
      </w:r>
      <w:r>
        <w:rPr>
          <w:rFonts w:ascii="仿宋_GB2312" w:eastAsia="仿宋_GB2312" w:hAnsiTheme="majorEastAsia" w:hint="eastAsia"/>
          <w:sz w:val="32"/>
          <w:szCs w:val="32"/>
        </w:rPr>
        <w:t>生产、进口、</w:t>
      </w:r>
      <w:r w:rsidRPr="000D6DE1">
        <w:rPr>
          <w:rFonts w:ascii="仿宋_GB2312" w:eastAsia="仿宋_GB2312" w:hAnsiTheme="majorEastAsia" w:hint="eastAsia"/>
          <w:sz w:val="32"/>
          <w:szCs w:val="32"/>
        </w:rPr>
        <w:t>销售企业应履行告知义务，及时全面公开公示所售车型排放标准等信息，不得利用隐瞒、诱导、欺骗等手段侵害消费者权益。</w:t>
      </w:r>
    </w:p>
    <w:p w:rsidR="005077D9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F27516">
        <w:rPr>
          <w:rFonts w:ascii="仿宋_GB2312" w:eastAsia="仿宋_GB2312" w:hAnsiTheme="majorEastAsia" w:hint="eastAsia"/>
          <w:sz w:val="32"/>
          <w:szCs w:val="32"/>
        </w:rPr>
        <w:t>车主可</w:t>
      </w:r>
      <w:r>
        <w:rPr>
          <w:rFonts w:ascii="仿宋_GB2312" w:eastAsia="仿宋_GB2312" w:hAnsiTheme="majorEastAsia" w:hint="eastAsia"/>
          <w:sz w:val="32"/>
          <w:szCs w:val="32"/>
        </w:rPr>
        <w:t>自行</w:t>
      </w:r>
      <w:r w:rsidRPr="00F27516">
        <w:rPr>
          <w:rFonts w:ascii="仿宋_GB2312" w:eastAsia="仿宋_GB2312" w:hAnsiTheme="majorEastAsia" w:hint="eastAsia"/>
          <w:sz w:val="32"/>
          <w:szCs w:val="32"/>
        </w:rPr>
        <w:t>登录</w:t>
      </w:r>
      <w:r>
        <w:rPr>
          <w:rFonts w:ascii="仿宋_GB2312" w:eastAsia="仿宋_GB2312" w:hAnsiTheme="majorEastAsia" w:hint="eastAsia"/>
          <w:sz w:val="32"/>
          <w:szCs w:val="32"/>
        </w:rPr>
        <w:t>生态环境部机动车排污监控中心网站</w:t>
      </w:r>
      <w:r w:rsidRPr="00F27516">
        <w:rPr>
          <w:rFonts w:ascii="仿宋_GB2312" w:eastAsia="仿宋_GB2312" w:hAnsiTheme="majorEastAsia" w:hint="eastAsia"/>
          <w:sz w:val="32"/>
          <w:szCs w:val="32"/>
        </w:rPr>
        <w:t>(www.vecc-mep.org.cn)查询</w:t>
      </w:r>
      <w:r>
        <w:rPr>
          <w:rFonts w:ascii="仿宋_GB2312" w:eastAsia="仿宋_GB2312" w:hAnsiTheme="majorEastAsia" w:hint="eastAsia"/>
          <w:sz w:val="32"/>
          <w:szCs w:val="32"/>
        </w:rPr>
        <w:t>各类型机动车排放标准</w:t>
      </w:r>
      <w:r w:rsidRPr="00F27516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CE1C91" w:rsidRPr="000D6DE1" w:rsidRDefault="00CE1C91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五、违反本通告规定的，由生态环境、</w:t>
      </w:r>
      <w:r w:rsidR="0079214E">
        <w:rPr>
          <w:rFonts w:ascii="仿宋_GB2312" w:eastAsia="仿宋_GB2312" w:hAnsiTheme="majorEastAsia" w:hint="eastAsia"/>
          <w:sz w:val="32"/>
          <w:szCs w:val="32"/>
        </w:rPr>
        <w:t>工业和信息化</w:t>
      </w:r>
      <w:r>
        <w:rPr>
          <w:rFonts w:ascii="仿宋_GB2312" w:eastAsia="仿宋_GB2312" w:hAnsiTheme="majorEastAsia" w:hint="eastAsia"/>
          <w:sz w:val="32"/>
          <w:szCs w:val="32"/>
        </w:rPr>
        <w:t>、公安、市场监管部门按照职责分工依法处理。</w:t>
      </w:r>
    </w:p>
    <w:p w:rsidR="005077D9" w:rsidRPr="000D6DE1" w:rsidRDefault="005077D9" w:rsidP="005077D9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9B3BDD">
        <w:rPr>
          <w:rFonts w:ascii="仿宋_GB2312" w:eastAsia="仿宋_GB2312" w:hAnsiTheme="majorEastAsia" w:hint="eastAsia"/>
          <w:sz w:val="32"/>
          <w:szCs w:val="32"/>
        </w:rPr>
        <w:t>本通告自</w:t>
      </w:r>
      <w:r>
        <w:rPr>
          <w:rFonts w:ascii="仿宋_GB2312" w:eastAsia="仿宋_GB2312" w:hAnsiTheme="majorEastAsia" w:hint="eastAsia"/>
          <w:sz w:val="32"/>
          <w:szCs w:val="32"/>
        </w:rPr>
        <w:t>2</w:t>
      </w:r>
      <w:r>
        <w:rPr>
          <w:rFonts w:ascii="仿宋_GB2312" w:eastAsia="仿宋_GB2312" w:hAnsiTheme="majorEastAsia"/>
          <w:sz w:val="32"/>
          <w:szCs w:val="32"/>
        </w:rPr>
        <w:t>019</w:t>
      </w:r>
      <w:r>
        <w:rPr>
          <w:rFonts w:ascii="仿宋_GB2312" w:eastAsia="仿宋_GB2312" w:hAnsiTheme="majorEastAsia" w:hint="eastAsia"/>
          <w:sz w:val="32"/>
          <w:szCs w:val="32"/>
        </w:rPr>
        <w:t>年7月1日</w:t>
      </w:r>
      <w:r w:rsidRPr="009B3BDD">
        <w:rPr>
          <w:rFonts w:ascii="仿宋_GB2312" w:eastAsia="仿宋_GB2312" w:hAnsiTheme="majorEastAsia" w:hint="eastAsia"/>
          <w:sz w:val="32"/>
          <w:szCs w:val="32"/>
        </w:rPr>
        <w:t>起实施，有效期</w:t>
      </w:r>
      <w:r>
        <w:rPr>
          <w:rFonts w:ascii="仿宋_GB2312" w:eastAsia="仿宋_GB2312" w:hAnsiTheme="majorEastAsia" w:hint="eastAsia"/>
          <w:sz w:val="32"/>
          <w:szCs w:val="32"/>
        </w:rPr>
        <w:t>至</w:t>
      </w:r>
      <w:r>
        <w:rPr>
          <w:rFonts w:ascii="仿宋_GB2312" w:eastAsia="仿宋_GB2312" w:hAnsiTheme="majorEastAsia"/>
          <w:sz w:val="32"/>
          <w:szCs w:val="32"/>
        </w:rPr>
        <w:t>2024</w:t>
      </w:r>
      <w:r>
        <w:rPr>
          <w:rFonts w:ascii="仿宋_GB2312" w:eastAsia="仿宋_GB2312" w:hAnsiTheme="majorEastAsia" w:hint="eastAsia"/>
          <w:sz w:val="32"/>
          <w:szCs w:val="32"/>
        </w:rPr>
        <w:t>年6</w:t>
      </w:r>
      <w:r>
        <w:rPr>
          <w:rFonts w:ascii="仿宋_GB2312" w:eastAsia="仿宋_GB2312" w:hAnsiTheme="majorEastAsia" w:hint="eastAsia"/>
          <w:sz w:val="32"/>
          <w:szCs w:val="32"/>
        </w:rPr>
        <w:lastRenderedPageBreak/>
        <w:t>月3</w:t>
      </w:r>
      <w:r>
        <w:rPr>
          <w:rFonts w:ascii="仿宋_GB2312" w:eastAsia="仿宋_GB2312" w:hAnsiTheme="majorEastAsia"/>
          <w:sz w:val="32"/>
          <w:szCs w:val="32"/>
        </w:rPr>
        <w:t>0</w:t>
      </w:r>
      <w:r>
        <w:rPr>
          <w:rFonts w:ascii="仿宋_GB2312" w:eastAsia="仿宋_GB2312" w:hAnsiTheme="majorEastAsia" w:hint="eastAsia"/>
          <w:sz w:val="32"/>
          <w:szCs w:val="32"/>
        </w:rPr>
        <w:t>日</w:t>
      </w:r>
      <w:r w:rsidRPr="009B3BDD">
        <w:rPr>
          <w:rFonts w:ascii="仿宋_GB2312" w:eastAsia="仿宋_GB2312" w:hAnsiTheme="majorEastAsia" w:hint="eastAsia"/>
          <w:sz w:val="32"/>
          <w:szCs w:val="32"/>
        </w:rPr>
        <w:t>。国家、省</w:t>
      </w:r>
      <w:r>
        <w:rPr>
          <w:rFonts w:ascii="仿宋_GB2312" w:eastAsia="仿宋_GB2312" w:hAnsiTheme="majorEastAsia" w:hint="eastAsia"/>
          <w:sz w:val="32"/>
          <w:szCs w:val="32"/>
        </w:rPr>
        <w:t>执行新的规定的，</w:t>
      </w:r>
      <w:r w:rsidRPr="009B3BDD">
        <w:rPr>
          <w:rFonts w:ascii="仿宋_GB2312" w:eastAsia="仿宋_GB2312" w:hAnsiTheme="majorEastAsia" w:hint="eastAsia"/>
          <w:sz w:val="32"/>
          <w:szCs w:val="32"/>
        </w:rPr>
        <w:t>从其规定。</w:t>
      </w:r>
    </w:p>
    <w:p w:rsidR="005077D9" w:rsidRDefault="005077D9" w:rsidP="005077D9">
      <w:pPr>
        <w:jc w:val="right"/>
        <w:rPr>
          <w:rFonts w:ascii="仿宋_GB2312" w:eastAsia="仿宋_GB2312" w:hAnsiTheme="majorEastAsia"/>
          <w:sz w:val="32"/>
          <w:szCs w:val="32"/>
        </w:rPr>
      </w:pPr>
    </w:p>
    <w:p w:rsidR="005077D9" w:rsidRDefault="005077D9" w:rsidP="005077D9">
      <w:pPr>
        <w:jc w:val="right"/>
        <w:rPr>
          <w:rFonts w:ascii="仿宋_GB2312" w:eastAsia="仿宋_GB2312" w:hAnsiTheme="majorEastAsia"/>
          <w:sz w:val="32"/>
          <w:szCs w:val="32"/>
        </w:rPr>
      </w:pPr>
    </w:p>
    <w:p w:rsidR="005077D9" w:rsidRDefault="005077D9" w:rsidP="005077D9">
      <w:pPr>
        <w:jc w:val="right"/>
        <w:rPr>
          <w:rFonts w:ascii="仿宋_GB2312" w:eastAsia="仿宋_GB2312" w:hAnsiTheme="majorEastAsia"/>
          <w:sz w:val="32"/>
          <w:szCs w:val="32"/>
        </w:rPr>
      </w:pPr>
    </w:p>
    <w:p w:rsidR="005077D9" w:rsidRPr="004C0708" w:rsidRDefault="005077D9" w:rsidP="009800BA">
      <w:pPr>
        <w:wordWrap w:val="0"/>
        <w:jc w:val="right"/>
        <w:rPr>
          <w:rFonts w:ascii="仿宋_GB2312" w:eastAsia="仿宋_GB2312" w:hAnsiTheme="majorEastAsia"/>
          <w:sz w:val="32"/>
          <w:szCs w:val="32"/>
        </w:rPr>
      </w:pPr>
      <w:r w:rsidRPr="007F3554">
        <w:rPr>
          <w:rFonts w:ascii="仿宋_GB2312" w:eastAsia="仿宋_GB2312" w:hAnsiTheme="majorEastAsia" w:hint="eastAsia"/>
          <w:sz w:val="32"/>
          <w:szCs w:val="32"/>
        </w:rPr>
        <w:t>济南市</w:t>
      </w:r>
      <w:r w:rsidR="00AB5D62">
        <w:rPr>
          <w:rFonts w:ascii="仿宋_GB2312" w:eastAsia="仿宋_GB2312" w:hAnsiTheme="majorEastAsia" w:hint="eastAsia"/>
          <w:sz w:val="32"/>
          <w:szCs w:val="32"/>
        </w:rPr>
        <w:t>生态环境</w:t>
      </w:r>
      <w:r w:rsidR="003D7647">
        <w:rPr>
          <w:rFonts w:ascii="仿宋_GB2312" w:eastAsia="仿宋_GB2312" w:hAnsiTheme="majorEastAsia" w:hint="eastAsia"/>
          <w:sz w:val="32"/>
          <w:szCs w:val="32"/>
        </w:rPr>
        <w:t>局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>
        <w:rPr>
          <w:rFonts w:ascii="仿宋_GB2312" w:eastAsia="仿宋_GB2312" w:hAnsiTheme="majorEastAsia"/>
          <w:sz w:val="32"/>
          <w:szCs w:val="32"/>
        </w:rPr>
        <w:t xml:space="preserve">          </w:t>
      </w:r>
      <w:r w:rsidRPr="007F3554">
        <w:rPr>
          <w:rFonts w:ascii="仿宋_GB2312" w:eastAsia="仿宋_GB2312" w:hAnsiTheme="majorEastAsia" w:hint="eastAsia"/>
          <w:sz w:val="32"/>
          <w:szCs w:val="32"/>
        </w:rPr>
        <w:t>济南市</w:t>
      </w:r>
      <w:r w:rsidR="009800BA">
        <w:rPr>
          <w:rFonts w:ascii="仿宋_GB2312" w:eastAsia="仿宋_GB2312" w:hAnsiTheme="majorEastAsia" w:hint="eastAsia"/>
          <w:sz w:val="32"/>
          <w:szCs w:val="32"/>
        </w:rPr>
        <w:t>工业和信息化局</w:t>
      </w:r>
      <w:r w:rsidR="00AB5D62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="00AB5D62">
        <w:rPr>
          <w:rFonts w:ascii="仿宋_GB2312" w:eastAsia="仿宋_GB2312" w:hAnsiTheme="majorEastAsia"/>
          <w:sz w:val="32"/>
          <w:szCs w:val="32"/>
        </w:rPr>
        <w:t xml:space="preserve"> </w:t>
      </w:r>
      <w:r>
        <w:rPr>
          <w:rFonts w:ascii="仿宋_GB2312" w:eastAsia="仿宋_GB2312" w:hAnsiTheme="majorEastAsia"/>
          <w:sz w:val="32"/>
          <w:szCs w:val="32"/>
        </w:rPr>
        <w:t xml:space="preserve">    </w:t>
      </w:r>
    </w:p>
    <w:p w:rsidR="005077D9" w:rsidRDefault="005077D9" w:rsidP="005077D9">
      <w:pPr>
        <w:wordWrap w:val="0"/>
        <w:jc w:val="right"/>
        <w:rPr>
          <w:rFonts w:ascii="仿宋_GB2312" w:eastAsia="仿宋_GB2312" w:hAnsiTheme="majorEastAsia"/>
          <w:sz w:val="32"/>
          <w:szCs w:val="32"/>
        </w:rPr>
      </w:pPr>
      <w:r w:rsidRPr="007F3554">
        <w:rPr>
          <w:rFonts w:ascii="仿宋_GB2312" w:eastAsia="仿宋_GB2312" w:hAnsiTheme="majorEastAsia" w:hint="eastAsia"/>
          <w:sz w:val="32"/>
          <w:szCs w:val="32"/>
        </w:rPr>
        <w:t>济南市</w:t>
      </w:r>
      <w:r w:rsidR="004C0708">
        <w:rPr>
          <w:rFonts w:ascii="仿宋_GB2312" w:eastAsia="仿宋_GB2312" w:hAnsiTheme="majorEastAsia" w:hint="eastAsia"/>
          <w:sz w:val="32"/>
          <w:szCs w:val="32"/>
        </w:rPr>
        <w:t>公安局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>
        <w:rPr>
          <w:rFonts w:ascii="仿宋_GB2312" w:eastAsia="仿宋_GB2312" w:hAnsiTheme="majorEastAsia"/>
          <w:sz w:val="32"/>
          <w:szCs w:val="32"/>
        </w:rPr>
        <w:t xml:space="preserve">           </w:t>
      </w:r>
      <w:r>
        <w:rPr>
          <w:rFonts w:ascii="仿宋_GB2312" w:eastAsia="仿宋_GB2312" w:hAnsiTheme="majorEastAsia" w:hint="eastAsia"/>
          <w:sz w:val="32"/>
          <w:szCs w:val="32"/>
        </w:rPr>
        <w:t>济南市</w:t>
      </w:r>
      <w:r w:rsidR="00B34667">
        <w:rPr>
          <w:rFonts w:ascii="仿宋_GB2312" w:eastAsia="仿宋_GB2312" w:hAnsiTheme="majorEastAsia" w:hint="eastAsia"/>
          <w:sz w:val="32"/>
          <w:szCs w:val="32"/>
        </w:rPr>
        <w:t>市场监督管理局</w:t>
      </w:r>
      <w:bookmarkStart w:id="1" w:name="_GoBack"/>
      <w:bookmarkEnd w:id="1"/>
      <w:r w:rsidR="00B34667">
        <w:rPr>
          <w:rFonts w:ascii="仿宋_GB2312" w:eastAsia="仿宋_GB2312" w:hAnsiTheme="majorEastAsia"/>
          <w:sz w:val="32"/>
          <w:szCs w:val="32"/>
        </w:rPr>
        <w:t xml:space="preserve"> </w:t>
      </w:r>
      <w:r>
        <w:rPr>
          <w:rFonts w:ascii="仿宋_GB2312" w:eastAsia="仿宋_GB2312" w:hAnsiTheme="majorEastAsia"/>
          <w:sz w:val="32"/>
          <w:szCs w:val="32"/>
        </w:rPr>
        <w:t xml:space="preserve">   </w:t>
      </w:r>
    </w:p>
    <w:p w:rsidR="005077D9" w:rsidRPr="00113885" w:rsidRDefault="005077D9" w:rsidP="009800BA">
      <w:pPr>
        <w:wordWrap w:val="0"/>
        <w:ind w:right="640" w:firstLineChars="1550" w:firstLine="496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>2019</w:t>
      </w:r>
      <w:r>
        <w:rPr>
          <w:rFonts w:ascii="仿宋_GB2312" w:eastAsia="仿宋_GB2312" w:hAnsiTheme="majorEastAsia" w:hint="eastAsia"/>
          <w:sz w:val="32"/>
          <w:szCs w:val="32"/>
        </w:rPr>
        <w:t>年</w:t>
      </w:r>
      <w:r w:rsidR="009A7955">
        <w:rPr>
          <w:rFonts w:ascii="仿宋_GB2312" w:eastAsia="仿宋_GB2312" w:hAnsiTheme="majorEastAsia" w:hint="eastAsia"/>
          <w:sz w:val="32"/>
          <w:szCs w:val="32"/>
        </w:rPr>
        <w:t>X</w:t>
      </w:r>
      <w:r>
        <w:rPr>
          <w:rFonts w:ascii="仿宋_GB2312" w:eastAsia="仿宋_GB2312" w:hAnsiTheme="majorEastAsia" w:hint="eastAsia"/>
          <w:sz w:val="32"/>
          <w:szCs w:val="32"/>
        </w:rPr>
        <w:t>月</w:t>
      </w:r>
      <w:r w:rsidR="009A7955">
        <w:rPr>
          <w:rFonts w:ascii="仿宋_GB2312" w:eastAsia="仿宋_GB2312" w:hAnsiTheme="majorEastAsia" w:hint="eastAsia"/>
          <w:sz w:val="32"/>
          <w:szCs w:val="32"/>
        </w:rPr>
        <w:t>X</w:t>
      </w:r>
      <w:r>
        <w:rPr>
          <w:rFonts w:ascii="仿宋_GB2312" w:eastAsia="仿宋_GB2312" w:hAnsiTheme="majorEastAsia" w:hint="eastAsia"/>
          <w:sz w:val="32"/>
          <w:szCs w:val="32"/>
        </w:rPr>
        <w:t xml:space="preserve">日 </w:t>
      </w:r>
      <w:r>
        <w:rPr>
          <w:rFonts w:ascii="仿宋_GB2312" w:eastAsia="仿宋_GB2312" w:hAnsiTheme="majorEastAsia"/>
          <w:sz w:val="32"/>
          <w:szCs w:val="32"/>
        </w:rPr>
        <w:t xml:space="preserve">       </w:t>
      </w:r>
    </w:p>
    <w:p w:rsidR="002363C8" w:rsidRDefault="002363C8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2D17B3" w:rsidRDefault="002D17B3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p w:rsidR="00C11546" w:rsidRDefault="00C11546" w:rsidP="002363C8">
      <w:pPr>
        <w:rPr>
          <w:rFonts w:ascii="仿宋_GB2312" w:eastAsia="仿宋_GB2312" w:hAnsiTheme="majorEastAsia"/>
          <w:sz w:val="32"/>
          <w:szCs w:val="32"/>
        </w:rPr>
      </w:pPr>
    </w:p>
    <w:sectPr w:rsidR="00C11546" w:rsidSect="005900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3C" w:rsidRDefault="00ED603C" w:rsidP="00D45FB4">
      <w:r>
        <w:separator/>
      </w:r>
    </w:p>
  </w:endnote>
  <w:endnote w:type="continuationSeparator" w:id="0">
    <w:p w:rsidR="00ED603C" w:rsidRDefault="00ED603C" w:rsidP="00D4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831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960DB" w:rsidRPr="00E960DB" w:rsidRDefault="000637B7">
        <w:pPr>
          <w:pStyle w:val="a4"/>
          <w:jc w:val="center"/>
          <w:rPr>
            <w:sz w:val="28"/>
            <w:szCs w:val="28"/>
          </w:rPr>
        </w:pPr>
        <w:r w:rsidRPr="00E960DB">
          <w:rPr>
            <w:sz w:val="28"/>
            <w:szCs w:val="28"/>
          </w:rPr>
          <w:fldChar w:fldCharType="begin"/>
        </w:r>
        <w:r w:rsidR="00E960DB" w:rsidRPr="00E960DB">
          <w:rPr>
            <w:sz w:val="28"/>
            <w:szCs w:val="28"/>
          </w:rPr>
          <w:instrText>PAGE   \* MERGEFORMAT</w:instrText>
        </w:r>
        <w:r w:rsidRPr="00E960DB">
          <w:rPr>
            <w:sz w:val="28"/>
            <w:szCs w:val="28"/>
          </w:rPr>
          <w:fldChar w:fldCharType="separate"/>
        </w:r>
        <w:r w:rsidR="00832AE7" w:rsidRPr="00832AE7">
          <w:rPr>
            <w:noProof/>
            <w:sz w:val="28"/>
            <w:szCs w:val="28"/>
            <w:lang w:val="zh-CN"/>
          </w:rPr>
          <w:t>2</w:t>
        </w:r>
        <w:r w:rsidRPr="00E960DB">
          <w:rPr>
            <w:sz w:val="28"/>
            <w:szCs w:val="28"/>
          </w:rPr>
          <w:fldChar w:fldCharType="end"/>
        </w:r>
      </w:p>
    </w:sdtContent>
  </w:sdt>
  <w:p w:rsidR="00E960DB" w:rsidRDefault="00E960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3C" w:rsidRDefault="00ED603C" w:rsidP="00D45FB4">
      <w:r>
        <w:separator/>
      </w:r>
    </w:p>
  </w:footnote>
  <w:footnote w:type="continuationSeparator" w:id="0">
    <w:p w:rsidR="00ED603C" w:rsidRDefault="00ED603C" w:rsidP="00D45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3B5"/>
    <w:rsid w:val="00001B79"/>
    <w:rsid w:val="00012831"/>
    <w:rsid w:val="000136DC"/>
    <w:rsid w:val="0001473E"/>
    <w:rsid w:val="00022473"/>
    <w:rsid w:val="00062522"/>
    <w:rsid w:val="000637B7"/>
    <w:rsid w:val="00065B69"/>
    <w:rsid w:val="00067B82"/>
    <w:rsid w:val="000B476E"/>
    <w:rsid w:val="000C5E4E"/>
    <w:rsid w:val="001270EC"/>
    <w:rsid w:val="0015146C"/>
    <w:rsid w:val="00173D61"/>
    <w:rsid w:val="00187248"/>
    <w:rsid w:val="001A5598"/>
    <w:rsid w:val="001C09B8"/>
    <w:rsid w:val="001E3484"/>
    <w:rsid w:val="001F022E"/>
    <w:rsid w:val="001F2ADC"/>
    <w:rsid w:val="002113D4"/>
    <w:rsid w:val="002363C8"/>
    <w:rsid w:val="0025786D"/>
    <w:rsid w:val="002A2393"/>
    <w:rsid w:val="002A387B"/>
    <w:rsid w:val="002D17B3"/>
    <w:rsid w:val="00335321"/>
    <w:rsid w:val="003403B8"/>
    <w:rsid w:val="00345757"/>
    <w:rsid w:val="00374CC8"/>
    <w:rsid w:val="00377CE6"/>
    <w:rsid w:val="0038054E"/>
    <w:rsid w:val="0038592D"/>
    <w:rsid w:val="003918A2"/>
    <w:rsid w:val="003A22B9"/>
    <w:rsid w:val="003D7647"/>
    <w:rsid w:val="004024C8"/>
    <w:rsid w:val="0043492A"/>
    <w:rsid w:val="0043608C"/>
    <w:rsid w:val="00437A20"/>
    <w:rsid w:val="00447FF0"/>
    <w:rsid w:val="00452F5B"/>
    <w:rsid w:val="004538BD"/>
    <w:rsid w:val="004634DB"/>
    <w:rsid w:val="00465ED7"/>
    <w:rsid w:val="0049362F"/>
    <w:rsid w:val="0049694F"/>
    <w:rsid w:val="004C0708"/>
    <w:rsid w:val="004C3D15"/>
    <w:rsid w:val="004F444B"/>
    <w:rsid w:val="00500910"/>
    <w:rsid w:val="005077D9"/>
    <w:rsid w:val="0051626D"/>
    <w:rsid w:val="00533238"/>
    <w:rsid w:val="00543BD3"/>
    <w:rsid w:val="005861A9"/>
    <w:rsid w:val="00590020"/>
    <w:rsid w:val="00594280"/>
    <w:rsid w:val="00597DC6"/>
    <w:rsid w:val="005E7476"/>
    <w:rsid w:val="00605E34"/>
    <w:rsid w:val="006167FA"/>
    <w:rsid w:val="0063135E"/>
    <w:rsid w:val="0066571F"/>
    <w:rsid w:val="0067467C"/>
    <w:rsid w:val="00684F4C"/>
    <w:rsid w:val="00685FAF"/>
    <w:rsid w:val="00692D44"/>
    <w:rsid w:val="006E2EE4"/>
    <w:rsid w:val="006E67B1"/>
    <w:rsid w:val="006F5695"/>
    <w:rsid w:val="007057D9"/>
    <w:rsid w:val="00707E67"/>
    <w:rsid w:val="00713A18"/>
    <w:rsid w:val="00722335"/>
    <w:rsid w:val="0072479B"/>
    <w:rsid w:val="00736DB4"/>
    <w:rsid w:val="0077785D"/>
    <w:rsid w:val="007840AF"/>
    <w:rsid w:val="007907D6"/>
    <w:rsid w:val="0079214E"/>
    <w:rsid w:val="00795235"/>
    <w:rsid w:val="007A53B5"/>
    <w:rsid w:val="007C1DE2"/>
    <w:rsid w:val="007D1454"/>
    <w:rsid w:val="00820382"/>
    <w:rsid w:val="008271A3"/>
    <w:rsid w:val="00832AE7"/>
    <w:rsid w:val="00852D84"/>
    <w:rsid w:val="008537F8"/>
    <w:rsid w:val="0085607A"/>
    <w:rsid w:val="00874C01"/>
    <w:rsid w:val="008C3B5C"/>
    <w:rsid w:val="008C5662"/>
    <w:rsid w:val="008E7ED1"/>
    <w:rsid w:val="009029DF"/>
    <w:rsid w:val="00935450"/>
    <w:rsid w:val="00945051"/>
    <w:rsid w:val="009476FB"/>
    <w:rsid w:val="00964F5E"/>
    <w:rsid w:val="009800BA"/>
    <w:rsid w:val="0099556D"/>
    <w:rsid w:val="009A1137"/>
    <w:rsid w:val="009A7955"/>
    <w:rsid w:val="009B49EA"/>
    <w:rsid w:val="009C5BE1"/>
    <w:rsid w:val="009D23FE"/>
    <w:rsid w:val="00A06C1E"/>
    <w:rsid w:val="00A36979"/>
    <w:rsid w:val="00A4033B"/>
    <w:rsid w:val="00A44405"/>
    <w:rsid w:val="00A61646"/>
    <w:rsid w:val="00A93407"/>
    <w:rsid w:val="00AB5D62"/>
    <w:rsid w:val="00AC6A85"/>
    <w:rsid w:val="00AE64AD"/>
    <w:rsid w:val="00B05073"/>
    <w:rsid w:val="00B06898"/>
    <w:rsid w:val="00B2029B"/>
    <w:rsid w:val="00B21DD7"/>
    <w:rsid w:val="00B34667"/>
    <w:rsid w:val="00B35F79"/>
    <w:rsid w:val="00B44CA5"/>
    <w:rsid w:val="00B44DB7"/>
    <w:rsid w:val="00B536A7"/>
    <w:rsid w:val="00B877E9"/>
    <w:rsid w:val="00B87EB4"/>
    <w:rsid w:val="00BC7525"/>
    <w:rsid w:val="00BD34FF"/>
    <w:rsid w:val="00C11546"/>
    <w:rsid w:val="00C161D8"/>
    <w:rsid w:val="00C56CDD"/>
    <w:rsid w:val="00C63E76"/>
    <w:rsid w:val="00CC614C"/>
    <w:rsid w:val="00CE1C91"/>
    <w:rsid w:val="00D07378"/>
    <w:rsid w:val="00D12CF4"/>
    <w:rsid w:val="00D13B27"/>
    <w:rsid w:val="00D239EB"/>
    <w:rsid w:val="00D23E66"/>
    <w:rsid w:val="00D45FB4"/>
    <w:rsid w:val="00D84C1B"/>
    <w:rsid w:val="00D84E08"/>
    <w:rsid w:val="00D85B91"/>
    <w:rsid w:val="00DB7343"/>
    <w:rsid w:val="00E04778"/>
    <w:rsid w:val="00E960DB"/>
    <w:rsid w:val="00EA09A1"/>
    <w:rsid w:val="00EA31A0"/>
    <w:rsid w:val="00EB6B78"/>
    <w:rsid w:val="00ED603C"/>
    <w:rsid w:val="00F20A29"/>
    <w:rsid w:val="00F32F69"/>
    <w:rsid w:val="00F54EC1"/>
    <w:rsid w:val="00F72429"/>
    <w:rsid w:val="00F848E5"/>
    <w:rsid w:val="00F84BA6"/>
    <w:rsid w:val="00F92DC1"/>
    <w:rsid w:val="00FD20BC"/>
    <w:rsid w:val="00FD5A5F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C4AB8-0A8F-4EA7-8F73-C8AC1641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FB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363C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363C8"/>
  </w:style>
  <w:style w:type="paragraph" w:styleId="a6">
    <w:name w:val="Normal (Web)"/>
    <w:basedOn w:val="a"/>
    <w:uiPriority w:val="99"/>
    <w:unhideWhenUsed/>
    <w:rsid w:val="00C115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CC614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61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4EFC9-9511-4B28-BD04-5AD97DC6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127</cp:revision>
  <cp:lastPrinted>2019-04-08T06:08:00Z</cp:lastPrinted>
  <dcterms:created xsi:type="dcterms:W3CDTF">2019-02-14T05:22:00Z</dcterms:created>
  <dcterms:modified xsi:type="dcterms:W3CDTF">2019-05-07T08:44:00Z</dcterms:modified>
</cp:coreProperties>
</file>